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Montserrat" w:hAnsi="Montserrat"/>
          <w:b/>
          <w:color w:val="191C4A"/>
          <w:sz w:val="36"/>
        </w:rPr>
        <w:t>STANDARD OPERATING PROCEDURE</w:t>
      </w:r>
    </w:p>
    <w:p>
      <w:pPr>
        <w:spacing w:after="200"/>
      </w:pPr>
      <w:r>
        <w:rPr>
          <w:rFonts w:ascii="Open Sans" w:hAnsi="Open Sans"/>
          <w:i/>
          <w:color w:val="6B6870"/>
          <w:sz w:val="20"/>
        </w:rPr>
        <w:t>One job. One page. Written so that someone else can do it without asking you.</w:t>
      </w:r>
    </w:p>
    <w:p>
      <w:pPr>
        <w:keepNext/>
        <w:spacing w:before="280" w:after="80"/>
      </w:pPr>
      <w:r>
        <w:rPr>
          <w:rFonts w:ascii="Montserrat" w:hAnsi="Montserrat"/>
          <w:b/>
          <w:color w:val="191C4A"/>
          <w:sz w:val="26"/>
        </w:rPr>
        <w:t>Before you start</w:t>
      </w:r>
    </w:p>
    <w:p>
      <w:pPr>
        <w:spacing w:after="120"/>
      </w:pPr>
      <w:r>
        <w:rPr>
          <w:rFonts w:ascii="Open Sans" w:hAnsi="Open Sans"/>
          <w:b w:val="0"/>
          <w:i w:val="0"/>
          <w:color w:val="222222"/>
          <w:sz w:val="21"/>
        </w:rPr>
        <w:t>Write the procedure for the job you are most tired of explaining. Do it while you are doing the job, not from memory. Keep it to one page: if it will not fit, the job is really two jobs, so write two procedures.</w:t>
      </w:r>
    </w:p>
    <w:p>
      <w:pPr>
        <w:spacing w:before="120" w:after="160"/>
        <w:ind w:left="170"/>
        <w:keepNext/>
        <w:pBdr>
          <w:left w:val="single" w:sz="12" w:space="6" w:color="D7B428"/>
        </w:pBdr>
      </w:pPr>
      <w:r>
        <w:rPr>
          <w:rFonts w:ascii="Open Sans" w:hAnsi="Open Sans"/>
          <w:i/>
          <w:color w:val="6B6870"/>
          <w:sz w:val="19"/>
        </w:rPr>
        <w:t>Note: fill in the square bracket placeholders and delete the guide notes, including this one, before you share it.</w:t>
      </w:r>
    </w:p>
    <w:p>
      <w:pPr>
        <w:keepNext/>
        <w:spacing w:before="280" w:after="80"/>
      </w:pPr>
      <w:r>
        <w:rPr>
          <w:rFonts w:ascii="Montserrat" w:hAnsi="Montserrat"/>
          <w:b/>
          <w:color w:val="191C4A"/>
          <w:sz w:val="26"/>
        </w:rPr>
        <w:t>1. The basics</w:t>
      </w:r>
    </w:p>
    <w:tbl>
      <w:tblPr>
        <w:tblW w:type="auto" w:w="0"/>
        <w:jc w:val="left"/>
        <w:tblLayout w:type="fixed"/>
        <w:tblLook w:firstColumn="1" w:firstRow="1" w:lastColumn="0" w:lastRow="0" w:noHBand="0" w:noVBand="1" w:val="04A0"/>
        <w:tblBorders>
          <w:top w:val="single" w:sz="4" w:space="0" w:color="D9D7CF"/>
          <w:left w:val="single" w:sz="4" w:space="0" w:color="D9D7CF"/>
          <w:bottom w:val="single" w:sz="4" w:space="0" w:color="D9D7CF"/>
          <w:right w:val="single" w:sz="4" w:space="0" w:color="D9D7CF"/>
          <w:insideH w:val="single" w:sz="4" w:space="0" w:color="D9D7CF"/>
          <w:insideV w:val="single" w:sz="4" w:space="0" w:color="D9D7CF"/>
        </w:tblBorders>
        <w:tblLayout w:type="fixed"/>
      </w:tblPr>
      <w:tblGrid>
        <w:gridCol w:w="3628"/>
        <w:gridCol w:w="5397"/>
      </w:tblGrid>
      <w:tr>
        <w:tc>
          <w:tcPr>
            <w:tcW w:type="dxa" w:w="3628"/>
            <w:shd w:val="clear" w:color="auto" w:fill="191C4A"/>
          </w:tcPr>
          <w:p>
            <w:pPr>
              <w:spacing w:after="40" w:before="40"/>
            </w:pPr>
            <w:r/>
            <w:r>
              <w:rPr>
                <w:rFonts w:ascii="Montserrat" w:hAnsi="Montserrat"/>
                <w:b/>
                <w:color w:val="FFFFFF"/>
                <w:sz w:val="18"/>
              </w:rPr>
              <w:t>FIELD</w:t>
            </w:r>
          </w:p>
        </w:tc>
        <w:tc>
          <w:tcPr>
            <w:tcW w:type="dxa" w:w="5397"/>
            <w:shd w:val="clear" w:color="auto" w:fill="191C4A"/>
          </w:tcPr>
          <w:p>
            <w:pPr>
              <w:spacing w:after="40" w:before="40"/>
            </w:pPr>
            <w:r/>
            <w:r>
              <w:rPr>
                <w:rFonts w:ascii="Montserrat" w:hAnsi="Montserrat"/>
                <w:b/>
                <w:color w:val="FFFFFF"/>
                <w:sz w:val="18"/>
              </w:rPr>
              <w:t>FILL IN</w:t>
            </w:r>
          </w:p>
        </w:tc>
      </w:tr>
      <w:tr>
        <w:tc>
          <w:tcPr>
            <w:tcW w:type="dxa" w:w="3628"/>
          </w:tcPr>
          <w:p>
            <w:pPr>
              <w:spacing w:after="40" w:before="40"/>
            </w:pPr>
            <w:r/>
            <w:r>
              <w:rPr>
                <w:rFonts w:ascii="Open Sans" w:hAnsi="Open Sans"/>
                <w:color w:val="222222"/>
                <w:sz w:val="20"/>
              </w:rPr>
              <w:t>What this procedure covers</w:t>
            </w:r>
          </w:p>
        </w:tc>
        <w:tc>
          <w:tcPr>
            <w:tcW w:type="dxa" w:w="5397"/>
          </w:tcPr>
          <w:p>
            <w:pPr>
              <w:spacing w:after="40" w:before="40"/>
            </w:pPr>
            <w:r/>
            <w:r>
              <w:rPr>
                <w:rFonts w:ascii="Open Sans" w:hAnsi="Open Sans"/>
                <w:color w:val="21759B"/>
                <w:sz w:val="20"/>
              </w:rPr>
              <w:t>[ The one job this covers ]</w:t>
            </w:r>
          </w:p>
        </w:tc>
      </w:tr>
      <w:tr>
        <w:tc>
          <w:tcPr>
            <w:tcW w:type="dxa" w:w="3628"/>
            <w:shd w:val="clear" w:color="auto" w:fill="F7F6F2"/>
          </w:tcPr>
          <w:p>
            <w:pPr>
              <w:spacing w:after="40" w:before="40"/>
            </w:pPr>
            <w:r/>
            <w:r>
              <w:rPr>
                <w:rFonts w:ascii="Open Sans" w:hAnsi="Open Sans"/>
                <w:color w:val="222222"/>
                <w:sz w:val="20"/>
              </w:rPr>
              <w:t>Who does it</w:t>
            </w:r>
          </w:p>
        </w:tc>
        <w:tc>
          <w:tcPr>
            <w:tcW w:type="dxa" w:w="5397"/>
            <w:shd w:val="clear" w:color="auto" w:fill="F7F6F2"/>
          </w:tcPr>
          <w:p>
            <w:pPr>
              <w:spacing w:after="40" w:before="40"/>
            </w:pPr>
            <w:r/>
            <w:r>
              <w:rPr>
                <w:rFonts w:ascii="Open Sans" w:hAnsi="Open Sans"/>
                <w:color w:val="21759B"/>
                <w:sz w:val="20"/>
              </w:rPr>
              <w:t>[ Role or name ]</w:t>
            </w:r>
          </w:p>
        </w:tc>
      </w:tr>
      <w:tr>
        <w:tc>
          <w:tcPr>
            <w:tcW w:type="dxa" w:w="3628"/>
          </w:tcPr>
          <w:p>
            <w:pPr>
              <w:spacing w:after="40" w:before="40"/>
            </w:pPr>
            <w:r/>
            <w:r>
              <w:rPr>
                <w:rFonts w:ascii="Open Sans" w:hAnsi="Open Sans"/>
                <w:color w:val="222222"/>
                <w:sz w:val="20"/>
              </w:rPr>
              <w:t>How often</w:t>
            </w:r>
          </w:p>
        </w:tc>
        <w:tc>
          <w:tcPr>
            <w:tcW w:type="dxa" w:w="5397"/>
          </w:tcPr>
          <w:p>
            <w:pPr>
              <w:spacing w:after="40" w:before="40"/>
            </w:pPr>
            <w:r/>
            <w:r>
              <w:rPr>
                <w:rFonts w:ascii="Open Sans" w:hAnsi="Open Sans"/>
                <w:color w:val="21759B"/>
                <w:sz w:val="20"/>
              </w:rPr>
              <w:t>[ Every day, every week, every order ]</w:t>
            </w:r>
          </w:p>
        </w:tc>
      </w:tr>
      <w:tr>
        <w:tc>
          <w:tcPr>
            <w:tcW w:type="dxa" w:w="3628"/>
            <w:shd w:val="clear" w:color="auto" w:fill="F7F6F2"/>
          </w:tcPr>
          <w:p>
            <w:pPr>
              <w:spacing w:after="40" w:before="40"/>
            </w:pPr>
            <w:r/>
            <w:r>
              <w:rPr>
                <w:rFonts w:ascii="Open Sans" w:hAnsi="Open Sans"/>
                <w:color w:val="222222"/>
                <w:sz w:val="20"/>
              </w:rPr>
              <w:t>How long it should take</w:t>
            </w:r>
          </w:p>
        </w:tc>
        <w:tc>
          <w:tcPr>
            <w:tcW w:type="dxa" w:w="5397"/>
            <w:shd w:val="clear" w:color="auto" w:fill="F7F6F2"/>
          </w:tcPr>
          <w:p>
            <w:pPr>
              <w:spacing w:after="40" w:before="40"/>
            </w:pPr>
            <w:r/>
            <w:r>
              <w:rPr>
                <w:rFonts w:ascii="Open Sans" w:hAnsi="Open Sans"/>
                <w:color w:val="21759B"/>
                <w:sz w:val="20"/>
              </w:rPr>
              <w:t>[ Minutes or hours ]</w:t>
            </w:r>
          </w:p>
        </w:tc>
      </w:tr>
      <w:tr>
        <w:tc>
          <w:tcPr>
            <w:tcW w:type="dxa" w:w="3628"/>
          </w:tcPr>
          <w:p>
            <w:pPr>
              <w:spacing w:after="40" w:before="40"/>
            </w:pPr>
            <w:r/>
            <w:r>
              <w:rPr>
                <w:rFonts w:ascii="Open Sans" w:hAnsi="Open Sans"/>
                <w:color w:val="222222"/>
                <w:sz w:val="20"/>
              </w:rPr>
              <w:t>Who to ask if something goes wrong</w:t>
            </w:r>
          </w:p>
        </w:tc>
        <w:tc>
          <w:tcPr>
            <w:tcW w:type="dxa" w:w="5397"/>
          </w:tcPr>
          <w:p>
            <w:pPr>
              <w:spacing w:after="40" w:before="40"/>
            </w:pPr>
            <w:r/>
            <w:r>
              <w:rPr>
                <w:rFonts w:ascii="Open Sans" w:hAnsi="Open Sans"/>
                <w:color w:val="21759B"/>
                <w:sz w:val="20"/>
              </w:rPr>
              <w:t>[ Name and mobile number ]</w:t>
            </w:r>
          </w:p>
        </w:tc>
      </w:tr>
      <w:tr>
        <w:tc>
          <w:tcPr>
            <w:tcW w:type="dxa" w:w="3628"/>
            <w:shd w:val="clear" w:color="auto" w:fill="F7F6F2"/>
          </w:tcPr>
          <w:p>
            <w:pPr>
              <w:spacing w:after="40" w:before="40"/>
            </w:pPr>
            <w:r/>
            <w:r>
              <w:rPr>
                <w:rFonts w:ascii="Open Sans" w:hAnsi="Open Sans"/>
                <w:color w:val="222222"/>
                <w:sz w:val="20"/>
              </w:rPr>
              <w:t>Written by</w:t>
            </w:r>
          </w:p>
        </w:tc>
        <w:tc>
          <w:tcPr>
            <w:tcW w:type="dxa" w:w="5397"/>
            <w:shd w:val="clear" w:color="auto" w:fill="F7F6F2"/>
          </w:tcPr>
          <w:p>
            <w:pPr>
              <w:spacing w:after="40" w:before="40"/>
            </w:pPr>
            <w:r/>
            <w:r>
              <w:rPr>
                <w:rFonts w:ascii="Open Sans" w:hAnsi="Open Sans"/>
                <w:color w:val="21759B"/>
                <w:sz w:val="20"/>
              </w:rPr>
              <w:t>[ Name ]</w:t>
            </w:r>
          </w:p>
        </w:tc>
      </w:tr>
      <w:tr>
        <w:tc>
          <w:tcPr>
            <w:tcW w:type="dxa" w:w="3628"/>
          </w:tcPr>
          <w:p>
            <w:pPr>
              <w:spacing w:after="40" w:before="40"/>
            </w:pPr>
            <w:r/>
            <w:r>
              <w:rPr>
                <w:rFonts w:ascii="Open Sans" w:hAnsi="Open Sans"/>
                <w:color w:val="222222"/>
                <w:sz w:val="20"/>
              </w:rPr>
              <w:t>Date written</w:t>
            </w:r>
          </w:p>
        </w:tc>
        <w:tc>
          <w:tcPr>
            <w:tcW w:type="dxa" w:w="5397"/>
          </w:tcPr>
          <w:p>
            <w:pPr>
              <w:spacing w:after="40" w:before="40"/>
            </w:pPr>
            <w:r/>
            <w:r>
              <w:rPr>
                <w:rFonts w:ascii="Open Sans" w:hAnsi="Open Sans"/>
                <w:color w:val="21759B"/>
                <w:sz w:val="20"/>
              </w:rPr>
              <w:t>[ DD MMM YYYY ]</w:t>
            </w:r>
          </w:p>
        </w:tc>
      </w:tr>
      <w:tr>
        <w:tc>
          <w:tcPr>
            <w:tcW w:type="dxa" w:w="3628"/>
            <w:shd w:val="clear" w:color="auto" w:fill="F7F6F2"/>
          </w:tcPr>
          <w:p>
            <w:pPr>
              <w:spacing w:after="40" w:before="40"/>
            </w:pPr>
            <w:r/>
            <w:r>
              <w:rPr>
                <w:rFonts w:ascii="Open Sans" w:hAnsi="Open Sans"/>
                <w:color w:val="222222"/>
                <w:sz w:val="20"/>
              </w:rPr>
              <w:t>Version</w:t>
            </w:r>
          </w:p>
        </w:tc>
        <w:tc>
          <w:tcPr>
            <w:tcW w:type="dxa" w:w="5397"/>
            <w:shd w:val="clear" w:color="auto" w:fill="F7F6F2"/>
          </w:tcPr>
          <w:p>
            <w:pPr>
              <w:spacing w:after="40" w:before="40"/>
            </w:pPr>
            <w:r/>
            <w:r>
              <w:rPr>
                <w:rFonts w:ascii="Open Sans" w:hAnsi="Open Sans"/>
                <w:color w:val="21759B"/>
                <w:sz w:val="20"/>
              </w:rPr>
              <w:t>[ 1.0 ]</w:t>
            </w:r>
          </w:p>
        </w:tc>
      </w:tr>
      <w:tr>
        <w:tc>
          <w:tcPr>
            <w:tcW w:type="dxa" w:w="3628"/>
          </w:tcPr>
          <w:p>
            <w:pPr>
              <w:spacing w:after="40" w:before="40"/>
            </w:pPr>
            <w:r/>
            <w:r>
              <w:rPr>
                <w:rFonts w:ascii="Open Sans" w:hAnsi="Open Sans"/>
                <w:color w:val="222222"/>
                <w:sz w:val="20"/>
              </w:rPr>
              <w:t>Review date</w:t>
            </w:r>
          </w:p>
        </w:tc>
        <w:tc>
          <w:tcPr>
            <w:tcW w:type="dxa" w:w="5397"/>
          </w:tcPr>
          <w:p>
            <w:pPr>
              <w:spacing w:after="40" w:before="40"/>
            </w:pPr>
            <w:r/>
            <w:r>
              <w:rPr>
                <w:rFonts w:ascii="Open Sans" w:hAnsi="Open Sans"/>
                <w:color w:val="21759B"/>
                <w:sz w:val="20"/>
              </w:rPr>
              <w:t>[ DD MMM YYYY, one year after the date written ]</w:t>
            </w:r>
          </w:p>
        </w:tc>
      </w:tr>
    </w:tbl>
    <w:p>
      <w:pPr>
        <w:keepNext/>
        <w:spacing w:before="280" w:after="80"/>
      </w:pPr>
      <w:r>
        <w:rPr>
          <w:rFonts w:ascii="Montserrat" w:hAnsi="Montserrat"/>
          <w:b/>
          <w:color w:val="191C4A"/>
          <w:sz w:val="26"/>
        </w:rPr>
        <w:t>2. Why this job matters</w:t>
      </w:r>
    </w:p>
    <w:p>
      <w:pPr>
        <w:spacing w:before="120" w:after="160"/>
        <w:ind w:left="170"/>
        <w:keepNext/>
        <w:pBdr>
          <w:left w:val="single" w:sz="12" w:space="6" w:color="D7B428"/>
        </w:pBdr>
      </w:pPr>
      <w:r>
        <w:rPr>
          <w:rFonts w:ascii="Open Sans" w:hAnsi="Open Sans"/>
          <w:i/>
          <w:color w:val="6B6870"/>
          <w:sz w:val="19"/>
        </w:rPr>
        <w:t>Note: two or three sentences. What goes wrong for the business or the customer if this is done badly or not at all. People follow a procedure they understand.</w:t>
      </w:r>
    </w:p>
    <w:p>
      <w:pPr>
        <w:spacing w:after="120"/>
      </w:pPr>
      <w:r>
        <w:rPr>
          <w:rFonts w:ascii="Open Sans" w:hAnsi="Open Sans"/>
          <w:b w:val="0"/>
          <w:i w:val="0"/>
          <w:color w:val="21759B"/>
          <w:sz w:val="21"/>
        </w:rPr>
        <w:t>[ What this job protects, for the business and for the customer ]</w:t>
      </w:r>
    </w:p>
    <w:p>
      <w:pPr>
        <w:spacing w:after="120"/>
      </w:pPr>
      <w:r>
        <w:rPr>
          <w:rFonts w:ascii="Open Sans" w:hAnsi="Open Sans"/>
          <w:b w:val="0"/>
          <w:i w:val="0"/>
          <w:color w:val="21759B"/>
          <w:sz w:val="21"/>
        </w:rPr>
        <w:t>[ What it costs us when it is done badly or skipped ]</w:t>
      </w:r>
    </w:p>
    <w:p>
      <w:pPr>
        <w:keepNext/>
        <w:spacing w:before="280" w:after="80"/>
      </w:pPr>
      <w:r>
        <w:rPr>
          <w:rFonts w:ascii="Montserrat" w:hAnsi="Montserrat"/>
          <w:b/>
          <w:color w:val="191C4A"/>
          <w:sz w:val="26"/>
        </w:rPr>
        <w:t>3. What you need before you start</w:t>
      </w:r>
    </w:p>
    <w:p>
      <w:pPr>
        <w:spacing w:before="120" w:after="160"/>
        <w:ind w:left="170"/>
        <w:keepNext/>
        <w:pBdr>
          <w:left w:val="single" w:sz="12" w:space="6" w:color="D7B428"/>
        </w:pBdr>
      </w:pPr>
      <w:r>
        <w:rPr>
          <w:rFonts w:ascii="Open Sans" w:hAnsi="Open Sans"/>
          <w:i/>
          <w:color w:val="6B6870"/>
          <w:sz w:val="19"/>
        </w:rPr>
        <w:t>Note: tools, logins, forms, materials, approvals. List everything, including the obvious.</w:t>
      </w:r>
    </w:p>
    <w:p>
      <w:pPr>
        <w:spacing w:after="120"/>
      </w:pPr>
      <w:r>
        <w:rPr>
          <w:rFonts w:ascii="Open Sans" w:hAnsi="Open Sans"/>
          <w:b w:val="0"/>
          <w:i w:val="0"/>
          <w:color w:val="21759B"/>
          <w:sz w:val="21"/>
        </w:rPr>
        <w:t>[ Tools and materials ]</w:t>
      </w:r>
    </w:p>
    <w:p>
      <w:pPr>
        <w:spacing w:after="120"/>
      </w:pPr>
      <w:r>
        <w:rPr>
          <w:rFonts w:ascii="Open Sans" w:hAnsi="Open Sans"/>
          <w:b w:val="0"/>
          <w:i w:val="0"/>
          <w:color w:val="21759B"/>
          <w:sz w:val="21"/>
        </w:rPr>
        <w:t>[ Logins, forms and paperwork ]</w:t>
      </w:r>
    </w:p>
    <w:p>
      <w:pPr>
        <w:spacing w:after="120"/>
      </w:pPr>
      <w:r>
        <w:rPr>
          <w:rFonts w:ascii="Open Sans" w:hAnsi="Open Sans"/>
          <w:b w:val="0"/>
          <w:i w:val="0"/>
          <w:color w:val="21759B"/>
          <w:sz w:val="21"/>
        </w:rPr>
        <w:t>[ Approvals needed, and who gives them ]</w:t>
      </w:r>
    </w:p>
    <w:p>
      <w:r>
        <w:br w:type="page"/>
      </w:r>
    </w:p>
    <w:p>
      <w:pPr>
        <w:keepNext/>
        <w:spacing w:before="280" w:after="80"/>
      </w:pPr>
      <w:r>
        <w:rPr>
          <w:rFonts w:ascii="Montserrat" w:hAnsi="Montserrat"/>
          <w:b/>
          <w:color w:val="191C4A"/>
          <w:sz w:val="26"/>
        </w:rPr>
        <w:t>4. The steps</w:t>
      </w:r>
    </w:p>
    <w:p>
      <w:pPr>
        <w:spacing w:before="120" w:after="160"/>
        <w:ind w:left="170"/>
        <w:keepNext/>
        <w:pBdr>
          <w:left w:val="single" w:sz="12" w:space="6" w:color="D7B428"/>
        </w:pBdr>
      </w:pPr>
      <w:r>
        <w:rPr>
          <w:rFonts w:ascii="Open Sans" w:hAnsi="Open Sans"/>
          <w:i/>
          <w:color w:val="6B6870"/>
          <w:sz w:val="19"/>
        </w:rPr>
        <w:t>Note: one action per step, in the order they happen. Start each one with a verb. Say how the person knows the step was done right, because that is the part people guess at. The third line is optional, for a step somebody else takes over.</w:t>
      </w:r>
    </w:p>
    <w:p>
      <w:pPr>
        <w:keepNext/>
        <w:spacing w:before="200" w:after="60"/>
      </w:pPr>
      <w:r>
        <w:rPr>
          <w:rFonts w:ascii="Montserrat" w:hAnsi="Montserrat"/>
          <w:b/>
          <w:color w:val="21759B"/>
          <w:sz w:val="22"/>
        </w:rPr>
        <w:t>Worked example: one completed step</w:t>
      </w:r>
    </w:p>
    <w:p>
      <w:pPr>
        <w:spacing w:before="120" w:after="160"/>
        <w:ind w:left="170"/>
        <w:keepNext/>
        <w:pBdr>
          <w:left w:val="single" w:sz="12" w:space="6" w:color="D7B428"/>
        </w:pBdr>
      </w:pPr>
      <w:r>
        <w:rPr>
          <w:rFonts w:ascii="Open Sans" w:hAnsi="Open Sans"/>
          <w:i/>
          <w:color w:val="6B6870"/>
          <w:sz w:val="19"/>
        </w:rPr>
        <w:t>Note: this is an example of a well written step, filled in for a small salon. Read it, then delete it and write your own.</w:t>
      </w:r>
    </w:p>
    <w:p>
      <w:pPr>
        <w:spacing w:after="120"/>
      </w:pPr>
      <w:r>
        <w:rPr>
          <w:rFonts w:ascii="Open Sans" w:hAnsi="Open Sans"/>
          <w:b/>
          <w:i w:val="0"/>
          <w:color w:val="222222"/>
          <w:sz w:val="21"/>
        </w:rPr>
        <w:t>Example step 3: Confirm tomorrow's bookings by WhatsApp</w:t>
      </w:r>
    </w:p>
    <w:p>
      <w:pPr>
        <w:spacing w:after="80"/>
      </w:pPr>
      <w:r>
        <w:rPr>
          <w:rFonts w:ascii="Open Sans" w:hAnsi="Open Sans"/>
          <w:b/>
          <w:color w:val="222222"/>
          <w:sz w:val="21"/>
        </w:rPr>
        <w:t xml:space="preserve">What to do:  </w:t>
      </w:r>
      <w:r>
        <w:rPr>
          <w:rFonts w:ascii="Open Sans" w:hAnsi="Open Sans"/>
          <w:color w:val="21759B"/>
          <w:sz w:val="21"/>
        </w:rPr>
        <w:t>At 16:00 open the diary, and send every client booked for tomorrow the saved WhatsApp template with their date, time, service and price.</w:t>
      </w:r>
    </w:p>
    <w:p>
      <w:pPr>
        <w:spacing w:after="80"/>
      </w:pPr>
      <w:r>
        <w:rPr>
          <w:rFonts w:ascii="Open Sans" w:hAnsi="Open Sans"/>
          <w:b/>
          <w:color w:val="222222"/>
          <w:sz w:val="21"/>
        </w:rPr>
        <w:t xml:space="preserve">How you know it is done right:  </w:t>
      </w:r>
      <w:r>
        <w:rPr>
          <w:rFonts w:ascii="Open Sans" w:hAnsi="Open Sans"/>
          <w:color w:val="21759B"/>
          <w:sz w:val="21"/>
        </w:rPr>
        <w:t>Every client for tomorrow has replied yes, and each one is ticked in the diary. Anyone who has not replied by 18:00 gets a phone call.</w:t>
      </w:r>
    </w:p>
    <w:p>
      <w:pPr>
        <w:spacing w:after="80"/>
      </w:pPr>
      <w:r>
        <w:rPr>
          <w:rFonts w:ascii="Open Sans" w:hAnsi="Open Sans"/>
          <w:b/>
          <w:color w:val="222222"/>
          <w:sz w:val="21"/>
        </w:rPr>
        <w:t xml:space="preserve">Who does this step:  </w:t>
      </w:r>
      <w:r>
        <w:rPr>
          <w:rFonts w:ascii="Open Sans" w:hAnsi="Open Sans"/>
          <w:color w:val="21759B"/>
          <w:sz w:val="21"/>
        </w:rPr>
        <w:t>The front desk assistant, not the stylist doing the treatment.</w:t>
      </w:r>
    </w:p>
    <w:p>
      <w:pPr>
        <w:keepNext/>
        <w:keepLines/>
        <w:spacing w:before="200" w:after="60"/>
      </w:pPr>
      <w:r>
        <w:rPr>
          <w:rFonts w:ascii="Montserrat" w:hAnsi="Montserrat"/>
          <w:b/>
          <w:color w:val="21759B"/>
          <w:sz w:val="22"/>
        </w:rPr>
        <w:t>Step 1</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2</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3</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4</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5</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6</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7</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keepNext/>
        <w:keepLines/>
        <w:spacing w:before="200" w:after="60"/>
      </w:pPr>
      <w:r>
        <w:rPr>
          <w:rFonts w:ascii="Montserrat" w:hAnsi="Montserrat"/>
          <w:b/>
          <w:color w:val="21759B"/>
          <w:sz w:val="22"/>
        </w:rPr>
        <w:t>Step 8</w:t>
      </w:r>
    </w:p>
    <w:p>
      <w:pPr>
        <w:keepNext/>
        <w:keepLines/>
        <w:spacing w:after="80"/>
      </w:pPr>
      <w:r>
        <w:rPr>
          <w:rFonts w:ascii="Open Sans" w:hAnsi="Open Sans"/>
          <w:b/>
          <w:color w:val="222222"/>
          <w:sz w:val="21"/>
        </w:rPr>
        <w:t xml:space="preserve">What to do:  </w:t>
      </w:r>
      <w:r>
        <w:rPr>
          <w:rFonts w:ascii="Open Sans" w:hAnsi="Open Sans"/>
          <w:color w:val="21759B"/>
          <w:sz w:val="21"/>
        </w:rPr>
        <w:t>[ One action, starting with a verb ]</w:t>
      </w:r>
    </w:p>
    <w:p>
      <w:pPr>
        <w:keepNext/>
        <w:keepLines/>
        <w:spacing w:after="80"/>
      </w:pPr>
      <w:r>
        <w:rPr>
          <w:rFonts w:ascii="Open Sans" w:hAnsi="Open Sans"/>
          <w:b/>
          <w:color w:val="222222"/>
          <w:sz w:val="21"/>
        </w:rPr>
        <w:t xml:space="preserve">How you know it is done right:  </w:t>
      </w:r>
      <w:r>
        <w:rPr>
          <w:rFonts w:ascii="Open Sans" w:hAnsi="Open Sans"/>
          <w:color w:val="21759B"/>
          <w:sz w:val="21"/>
        </w:rPr>
        <w:t>[ What the person can see, count or show ]</w:t>
      </w:r>
    </w:p>
    <w:p>
      <w:pPr>
        <w:keepLines/>
        <w:spacing w:after="80"/>
      </w:pPr>
      <w:r>
        <w:rPr>
          <w:rFonts w:ascii="Open Sans" w:hAnsi="Open Sans"/>
          <w:b/>
          <w:color w:val="222222"/>
          <w:sz w:val="21"/>
        </w:rPr>
        <w:t xml:space="preserve">Who does this step:  </w:t>
      </w:r>
      <w:r>
        <w:rPr>
          <w:rFonts w:ascii="Open Sans" w:hAnsi="Open Sans"/>
          <w:color w:val="21759B"/>
          <w:sz w:val="21"/>
        </w:rPr>
        <w:t>[ Optional. Only fill this in if it is not the person named in the basics table ]</w:t>
      </w:r>
    </w:p>
    <w:p>
      <w:pPr>
        <w:spacing w:before="120" w:after="160"/>
        <w:ind w:left="170"/>
        <w:keepNext/>
        <w:pBdr>
          <w:left w:val="single" w:sz="12" w:space="6" w:color="D7B428"/>
        </w:pBdr>
      </w:pPr>
      <w:r>
        <w:rPr>
          <w:rFonts w:ascii="Open Sans" w:hAnsi="Open Sans"/>
          <w:i/>
          <w:color w:val="6B6870"/>
          <w:sz w:val="19"/>
        </w:rPr>
        <w:t>Note: add or delete steps as needed.</w:t>
      </w:r>
    </w:p>
    <w:p>
      <w:pPr>
        <w:keepNext/>
        <w:spacing w:before="280" w:after="80"/>
      </w:pPr>
      <w:r>
        <w:rPr>
          <w:rFonts w:ascii="Montserrat" w:hAnsi="Montserrat"/>
          <w:b/>
          <w:color w:val="191C4A"/>
          <w:sz w:val="26"/>
        </w:rPr>
        <w:t>5. What often goes wrong</w:t>
      </w:r>
    </w:p>
    <w:p>
      <w:pPr>
        <w:spacing w:before="120" w:after="160"/>
        <w:ind w:left="170"/>
        <w:keepNext/>
        <w:pBdr>
          <w:left w:val="single" w:sz="12" w:space="6" w:color="D7B428"/>
        </w:pBdr>
      </w:pPr>
      <w:r>
        <w:rPr>
          <w:rFonts w:ascii="Open Sans" w:hAnsi="Open Sans"/>
          <w:i/>
          <w:color w:val="6B6870"/>
          <w:sz w:val="19"/>
        </w:rPr>
        <w:t>Note: the mistakes you have actually seen, and what to do about each one. This section saves the most time.</w:t>
      </w:r>
    </w:p>
    <w:tbl>
      <w:tblPr>
        <w:tblW w:type="auto" w:w="0"/>
        <w:jc w:val="left"/>
        <w:tblLayout w:type="fixed"/>
        <w:tblLook w:firstColumn="1" w:firstRow="1" w:lastColumn="0" w:lastRow="0" w:noHBand="0" w:noVBand="1" w:val="04A0"/>
        <w:tblBorders>
          <w:top w:val="single" w:sz="4" w:space="0" w:color="D9D7CF"/>
          <w:left w:val="single" w:sz="4" w:space="0" w:color="D9D7CF"/>
          <w:bottom w:val="single" w:sz="4" w:space="0" w:color="D9D7CF"/>
          <w:right w:val="single" w:sz="4" w:space="0" w:color="D9D7CF"/>
          <w:insideH w:val="single" w:sz="4" w:space="0" w:color="D9D7CF"/>
          <w:insideV w:val="single" w:sz="4" w:space="0" w:color="D9D7CF"/>
        </w:tblBorders>
        <w:tblLayout w:type="fixed"/>
      </w:tblPr>
      <w:tblGrid>
        <w:gridCol w:w="3628"/>
        <w:gridCol w:w="5397"/>
      </w:tblGrid>
      <w:tr>
        <w:tc>
          <w:tcPr>
            <w:tcW w:type="dxa" w:w="3628"/>
            <w:shd w:val="clear" w:color="auto" w:fill="191C4A"/>
          </w:tcPr>
          <w:p>
            <w:pPr>
              <w:spacing w:after="40" w:before="40"/>
            </w:pPr>
            <w:r/>
            <w:r>
              <w:rPr>
                <w:rFonts w:ascii="Montserrat" w:hAnsi="Montserrat"/>
                <w:b/>
                <w:color w:val="FFFFFF"/>
                <w:sz w:val="18"/>
              </w:rPr>
              <w:t>WHAT GOES WRONG</w:t>
            </w:r>
          </w:p>
        </w:tc>
        <w:tc>
          <w:tcPr>
            <w:tcW w:type="dxa" w:w="5397"/>
            <w:shd w:val="clear" w:color="auto" w:fill="191C4A"/>
          </w:tcPr>
          <w:p>
            <w:pPr>
              <w:spacing w:after="40" w:before="40"/>
            </w:pPr>
            <w:r/>
            <w:r>
              <w:rPr>
                <w:rFonts w:ascii="Montserrat" w:hAnsi="Montserrat"/>
                <w:b/>
                <w:color w:val="FFFFFF"/>
                <w:sz w:val="18"/>
              </w:rPr>
              <w:t>WHAT TO DO ABOUT IT</w:t>
            </w:r>
          </w:p>
        </w:tc>
      </w:tr>
      <w:tr>
        <w:tc>
          <w:tcPr>
            <w:tcW w:type="dxa" w:w="3628"/>
          </w:tcPr>
          <w:p>
            <w:pPr>
              <w:spacing w:after="40" w:before="40"/>
            </w:pPr>
            <w:r/>
            <w:r>
              <w:rPr>
                <w:rFonts w:ascii="Open Sans" w:hAnsi="Open Sans"/>
                <w:color w:val="21759B"/>
                <w:sz w:val="20"/>
              </w:rPr>
              <w:t>[ The mistake you see most ]</w:t>
            </w:r>
          </w:p>
        </w:tc>
        <w:tc>
          <w:tcPr>
            <w:tcW w:type="dxa" w:w="5397"/>
          </w:tcPr>
          <w:p>
            <w:pPr>
              <w:spacing w:after="40" w:before="40"/>
            </w:pPr>
            <w:r/>
            <w:r>
              <w:rPr>
                <w:rFonts w:ascii="Open Sans" w:hAnsi="Open Sans"/>
                <w:color w:val="21759B"/>
                <w:sz w:val="20"/>
              </w:rPr>
              <w:t>[ What to do about it ]</w:t>
            </w:r>
          </w:p>
        </w:tc>
      </w:tr>
      <w:tr>
        <w:tc>
          <w:tcPr>
            <w:tcW w:type="dxa" w:w="3628"/>
            <w:shd w:val="clear" w:color="auto" w:fill="F7F6F2"/>
          </w:tcPr>
          <w:p>
            <w:pPr>
              <w:spacing w:after="40" w:before="40"/>
            </w:pPr>
            <w:r/>
            <w:r>
              <w:rPr>
                <w:rFonts w:ascii="Open Sans" w:hAnsi="Open Sans"/>
                <w:color w:val="21759B"/>
                <w:sz w:val="20"/>
              </w:rPr>
              <w:t>[ The next most common one ]</w:t>
            </w:r>
          </w:p>
        </w:tc>
        <w:tc>
          <w:tcPr>
            <w:tcW w:type="dxa" w:w="5397"/>
            <w:shd w:val="clear" w:color="auto" w:fill="F7F6F2"/>
          </w:tcPr>
          <w:p>
            <w:pPr>
              <w:spacing w:after="40" w:before="40"/>
            </w:pPr>
            <w:r/>
            <w:r>
              <w:rPr>
                <w:rFonts w:ascii="Open Sans" w:hAnsi="Open Sans"/>
                <w:color w:val="21759B"/>
                <w:sz w:val="20"/>
              </w:rPr>
              <w:t>[ What to do about it ]</w:t>
            </w:r>
          </w:p>
        </w:tc>
      </w:tr>
      <w:tr>
        <w:tc>
          <w:tcPr>
            <w:tcW w:type="dxa" w:w="3628"/>
          </w:tcPr>
          <w:p>
            <w:pPr>
              <w:spacing w:after="40" w:before="40"/>
            </w:pPr>
            <w:r/>
            <w:r>
              <w:rPr>
                <w:rFonts w:ascii="Open Sans" w:hAnsi="Open Sans"/>
                <w:color w:val="21759B"/>
                <w:sz w:val="20"/>
              </w:rPr>
              <w:t>[ The one that costs the most ]</w:t>
            </w:r>
          </w:p>
        </w:tc>
        <w:tc>
          <w:tcPr>
            <w:tcW w:type="dxa" w:w="5397"/>
          </w:tcPr>
          <w:p>
            <w:pPr>
              <w:spacing w:after="40" w:before="40"/>
            </w:pPr>
            <w:r/>
            <w:r>
              <w:rPr>
                <w:rFonts w:ascii="Open Sans" w:hAnsi="Open Sans"/>
                <w:color w:val="21759B"/>
                <w:sz w:val="20"/>
              </w:rPr>
              <w:t>[ What to do about it ]</w:t>
            </w:r>
          </w:p>
        </w:tc>
      </w:tr>
    </w:tbl>
    <w:p>
      <w:pPr>
        <w:keepNext/>
        <w:spacing w:before="280" w:after="80"/>
      </w:pPr>
      <w:r>
        <w:rPr>
          <w:rFonts w:ascii="Montserrat" w:hAnsi="Montserrat"/>
          <w:b/>
          <w:color w:val="191C4A"/>
          <w:sz w:val="26"/>
        </w:rPr>
        <w:t>6. When to stop and ask</w:t>
      </w:r>
    </w:p>
    <w:p>
      <w:pPr>
        <w:spacing w:before="120" w:after="160"/>
        <w:ind w:left="170"/>
        <w:keepNext/>
        <w:pBdr>
          <w:left w:val="single" w:sz="12" w:space="6" w:color="D7B428"/>
        </w:pBdr>
      </w:pPr>
      <w:r>
        <w:rPr>
          <w:rFonts w:ascii="Open Sans" w:hAnsi="Open Sans"/>
          <w:i/>
          <w:color w:val="6B6870"/>
          <w:sz w:val="19"/>
        </w:rPr>
        <w:t>Note: name the situations where the person must not carry on alone: an unhappy customer, a payment, anything involving safety, anything they have not seen before. Say who to ask and how.</w:t>
      </w:r>
    </w:p>
    <w:p>
      <w:pPr>
        <w:spacing w:after="120"/>
      </w:pPr>
      <w:r>
        <w:rPr>
          <w:rFonts w:ascii="Open Sans" w:hAnsi="Open Sans"/>
          <w:b w:val="0"/>
          <w:i w:val="0"/>
          <w:color w:val="21759B"/>
          <w:sz w:val="21"/>
        </w:rPr>
        <w:t>[ Stop and ask when: ... ]</w:t>
      </w:r>
    </w:p>
    <w:p>
      <w:pPr>
        <w:spacing w:after="120"/>
      </w:pPr>
      <w:r>
        <w:rPr>
          <w:rFonts w:ascii="Open Sans" w:hAnsi="Open Sans"/>
          <w:b w:val="0"/>
          <w:i w:val="0"/>
          <w:color w:val="21759B"/>
          <w:sz w:val="21"/>
        </w:rPr>
        <w:t>[ Who to ask, and how to reach them ]</w:t>
      </w:r>
    </w:p>
    <w:p>
      <w:pPr>
        <w:keepNext/>
        <w:spacing w:before="280" w:after="80"/>
      </w:pPr>
      <w:r>
        <w:rPr>
          <w:rFonts w:ascii="Montserrat" w:hAnsi="Montserrat"/>
          <w:b/>
          <w:color w:val="191C4A"/>
          <w:sz w:val="26"/>
        </w:rPr>
        <w:t>7. Proof it was done</w:t>
      </w:r>
    </w:p>
    <w:p>
      <w:pPr>
        <w:spacing w:before="120" w:after="160"/>
        <w:ind w:left="170"/>
        <w:keepNext/>
        <w:pBdr>
          <w:left w:val="single" w:sz="12" w:space="6" w:color="D7B428"/>
        </w:pBdr>
      </w:pPr>
      <w:r>
        <w:rPr>
          <w:rFonts w:ascii="Open Sans" w:hAnsi="Open Sans"/>
          <w:i/>
          <w:color w:val="6B6870"/>
          <w:sz w:val="19"/>
        </w:rPr>
        <w:t>Note: what gets recorded, photographed, signed or filed, and where it goes. If nothing is recorded, nobody can check the job was done.</w:t>
      </w:r>
    </w:p>
    <w:p>
      <w:pPr>
        <w:spacing w:after="120"/>
      </w:pPr>
      <w:r>
        <w:rPr>
          <w:rFonts w:ascii="Open Sans" w:hAnsi="Open Sans"/>
          <w:b w:val="0"/>
          <w:i w:val="0"/>
          <w:color w:val="21759B"/>
          <w:sz w:val="21"/>
        </w:rPr>
        <w:t>[ What gets recorded, photographed, signed or filed ]</w:t>
      </w:r>
    </w:p>
    <w:p>
      <w:pPr>
        <w:spacing w:after="120"/>
      </w:pPr>
      <w:r>
        <w:rPr>
          <w:rFonts w:ascii="Open Sans" w:hAnsi="Open Sans"/>
          <w:b w:val="0"/>
          <w:i w:val="0"/>
          <w:color w:val="21759B"/>
          <w:sz w:val="21"/>
        </w:rPr>
        <w:t>[ Where it is kept, and who looks at it ]</w:t>
      </w:r>
    </w:p>
    <w:p>
      <w:pPr>
        <w:keepNext/>
        <w:spacing w:before="280" w:after="80"/>
      </w:pPr>
      <w:r>
        <w:rPr>
          <w:rFonts w:ascii="Montserrat" w:hAnsi="Montserrat"/>
          <w:b/>
          <w:color w:val="191C4A"/>
          <w:sz w:val="26"/>
        </w:rPr>
        <w:t>Keeping this useful</w:t>
      </w:r>
    </w:p>
    <w:tbl>
      <w:tblPr>
        <w:tblW w:type="auto" w:w="0"/>
        <w:jc w:val="left"/>
        <w:tblLayout w:type="fixed"/>
        <w:tblLook w:firstColumn="1" w:firstRow="1" w:lastColumn="0" w:lastRow="0" w:noHBand="0" w:noVBand="1" w:val="04A0"/>
        <w:tblBorders>
          <w:top w:val="single" w:sz="4" w:space="0" w:color="D9D7CF"/>
          <w:left w:val="single" w:sz="4" w:space="0" w:color="D9D7CF"/>
          <w:bottom w:val="single" w:sz="4" w:space="0" w:color="D9D7CF"/>
          <w:right w:val="single" w:sz="4" w:space="0" w:color="D9D7CF"/>
          <w:insideH w:val="single" w:sz="4" w:space="0" w:color="D9D7CF"/>
          <w:insideV w:val="single" w:sz="4" w:space="0" w:color="D9D7CF"/>
        </w:tblBorders>
        <w:tblLayout w:type="fixed"/>
      </w:tblPr>
      <w:tblGrid>
        <w:gridCol w:w="2268"/>
        <w:gridCol w:w="4717"/>
        <w:gridCol w:w="2041"/>
      </w:tblGrid>
      <w:tr>
        <w:tc>
          <w:tcPr>
            <w:tcW w:type="dxa" w:w="2268"/>
            <w:shd w:val="clear" w:color="auto" w:fill="191C4A"/>
          </w:tcPr>
          <w:p>
            <w:pPr>
              <w:spacing w:after="40" w:before="40"/>
            </w:pPr>
            <w:r/>
            <w:r>
              <w:rPr>
                <w:rFonts w:ascii="Montserrat" w:hAnsi="Montserrat"/>
                <w:b/>
                <w:color w:val="FFFFFF"/>
                <w:sz w:val="18"/>
              </w:rPr>
              <w:t>DATE</w:t>
            </w:r>
          </w:p>
        </w:tc>
        <w:tc>
          <w:tcPr>
            <w:tcW w:type="dxa" w:w="4717"/>
            <w:shd w:val="clear" w:color="auto" w:fill="191C4A"/>
          </w:tcPr>
          <w:p>
            <w:pPr>
              <w:spacing w:after="40" w:before="40"/>
            </w:pPr>
            <w:r/>
            <w:r>
              <w:rPr>
                <w:rFonts w:ascii="Montserrat" w:hAnsi="Montserrat"/>
                <w:b/>
                <w:color w:val="FFFFFF"/>
                <w:sz w:val="18"/>
              </w:rPr>
              <w:t>WHAT CHANGED</w:t>
            </w:r>
          </w:p>
        </w:tc>
        <w:tc>
          <w:tcPr>
            <w:tcW w:type="dxa" w:w="2041"/>
            <w:shd w:val="clear" w:color="auto" w:fill="191C4A"/>
          </w:tcPr>
          <w:p>
            <w:pPr>
              <w:spacing w:after="40" w:before="40"/>
            </w:pPr>
            <w:r/>
            <w:r>
              <w:rPr>
                <w:rFonts w:ascii="Montserrat" w:hAnsi="Montserrat"/>
                <w:b/>
                <w:color w:val="FFFFFF"/>
                <w:sz w:val="18"/>
              </w:rPr>
              <w:t>CHANGED BY</w:t>
            </w:r>
          </w:p>
        </w:tc>
      </w:tr>
      <w:tr>
        <w:tc>
          <w:tcPr>
            <w:tcW w:type="dxa" w:w="2268"/>
          </w:tcPr>
          <w:p>
            <w:pPr>
              <w:spacing w:after="40" w:before="40"/>
            </w:pPr>
            <w:r/>
            <w:r>
              <w:rPr>
                <w:rFonts w:ascii="Open Sans" w:hAnsi="Open Sans"/>
                <w:color w:val="21759B"/>
                <w:sz w:val="20"/>
              </w:rPr>
              <w:t>[ DD MMM YYYY ]</w:t>
            </w:r>
          </w:p>
        </w:tc>
        <w:tc>
          <w:tcPr>
            <w:tcW w:type="dxa" w:w="4717"/>
          </w:tcPr>
          <w:p>
            <w:pPr>
              <w:spacing w:after="40" w:before="40"/>
            </w:pPr>
            <w:r/>
            <w:r>
              <w:rPr>
                <w:rFonts w:ascii="Open Sans" w:hAnsi="Open Sans"/>
                <w:color w:val="21759B"/>
                <w:sz w:val="20"/>
              </w:rPr>
              <w:t>[ First version written ]</w:t>
            </w:r>
          </w:p>
        </w:tc>
        <w:tc>
          <w:tcPr>
            <w:tcW w:type="dxa" w:w="2041"/>
          </w:tcPr>
          <w:p>
            <w:pPr>
              <w:spacing w:after="40" w:before="40"/>
            </w:pPr>
            <w:r/>
            <w:r>
              <w:rPr>
                <w:rFonts w:ascii="Open Sans" w:hAnsi="Open Sans"/>
                <w:color w:val="21759B"/>
                <w:sz w:val="20"/>
              </w:rPr>
              <w:t>[ Name ]</w:t>
            </w:r>
          </w:p>
        </w:tc>
      </w:tr>
      <w:tr>
        <w:tc>
          <w:tcPr>
            <w:tcW w:type="dxa" w:w="2268"/>
            <w:shd w:val="clear" w:color="auto" w:fill="F7F6F2"/>
          </w:tcPr>
          <w:p>
            <w:pPr>
              <w:spacing w:after="40" w:before="40"/>
            </w:pPr>
            <w:r/>
            <w:r>
              <w:rPr>
                <w:rFonts w:ascii="Open Sans" w:hAnsi="Open Sans"/>
                <w:color w:val="21759B"/>
                <w:sz w:val="20"/>
              </w:rPr>
              <w:t>[ DD MMM YYYY ]</w:t>
            </w:r>
          </w:p>
        </w:tc>
        <w:tc>
          <w:tcPr>
            <w:tcW w:type="dxa" w:w="4717"/>
            <w:shd w:val="clear" w:color="auto" w:fill="F7F6F2"/>
          </w:tcPr>
          <w:p>
            <w:pPr>
              <w:spacing w:after="40" w:before="40"/>
            </w:pPr>
            <w:r/>
            <w:r>
              <w:rPr>
                <w:rFonts w:ascii="Open Sans" w:hAnsi="Open Sans"/>
                <w:color w:val="21759B"/>
                <w:sz w:val="20"/>
              </w:rPr>
              <w:t>[ What changed, and why ]</w:t>
            </w:r>
          </w:p>
        </w:tc>
        <w:tc>
          <w:tcPr>
            <w:tcW w:type="dxa" w:w="2041"/>
            <w:shd w:val="clear" w:color="auto" w:fill="F7F6F2"/>
          </w:tcPr>
          <w:p>
            <w:pPr>
              <w:spacing w:after="40" w:before="40"/>
            </w:pPr>
            <w:r/>
            <w:r>
              <w:rPr>
                <w:rFonts w:ascii="Open Sans" w:hAnsi="Open Sans"/>
                <w:color w:val="21759B"/>
                <w:sz w:val="20"/>
              </w:rPr>
              <w:t>[ Name ]</w:t>
            </w:r>
          </w:p>
        </w:tc>
      </w:tr>
      <w:tr>
        <w:tc>
          <w:tcPr>
            <w:tcW w:type="dxa" w:w="2268"/>
          </w:tcPr>
          <w:p>
            <w:pPr>
              <w:spacing w:after="40" w:before="40"/>
            </w:pPr>
            <w:r/>
            <w:r>
              <w:rPr>
                <w:rFonts w:ascii="Open Sans" w:hAnsi="Open Sans"/>
                <w:color w:val="21759B"/>
                <w:sz w:val="20"/>
              </w:rPr>
              <w:t>[ DD MMM YYYY ]</w:t>
            </w:r>
          </w:p>
        </w:tc>
        <w:tc>
          <w:tcPr>
            <w:tcW w:type="dxa" w:w="4717"/>
          </w:tcPr>
          <w:p>
            <w:pPr>
              <w:spacing w:after="40" w:before="40"/>
            </w:pPr>
            <w:r/>
            <w:r>
              <w:rPr>
                <w:rFonts w:ascii="Open Sans" w:hAnsi="Open Sans"/>
                <w:color w:val="21759B"/>
                <w:sz w:val="20"/>
              </w:rPr>
              <w:t>[ What changed, and why ]</w:t>
            </w:r>
          </w:p>
        </w:tc>
        <w:tc>
          <w:tcPr>
            <w:tcW w:type="dxa" w:w="2041"/>
          </w:tcPr>
          <w:p>
            <w:pPr>
              <w:spacing w:after="40" w:before="40"/>
            </w:pPr>
            <w:r/>
            <w:r>
              <w:rPr>
                <w:rFonts w:ascii="Open Sans" w:hAnsi="Open Sans"/>
                <w:color w:val="21759B"/>
                <w:sz w:val="20"/>
              </w:rPr>
              <w:t>[ Name ]</w:t>
            </w:r>
          </w:p>
        </w:tc>
      </w:tr>
    </w:tbl>
    <w:p>
      <w:pPr>
        <w:spacing w:after="120"/>
      </w:pPr>
      <w:r>
        <w:rPr>
          <w:rFonts w:ascii="Open Sans" w:hAnsi="Open Sans"/>
          <w:b w:val="0"/>
          <w:i w:val="0"/>
          <w:color w:val="222222"/>
          <w:sz w:val="21"/>
        </w:rPr>
        <w:t>Review every procedure once a year, and the moment the job changes. A procedure nobody updates is worse than none, because people stop trusting all of them.</w:t>
      </w:r>
    </w:p>
    <w:p>
      <w:pPr>
        <w:keepNext/>
        <w:spacing w:before="200" w:after="60"/>
      </w:pPr>
      <w:r>
        <w:rPr>
          <w:rFonts w:ascii="Montserrat" w:hAnsi="Montserrat"/>
          <w:b/>
          <w:color w:val="21759B"/>
          <w:sz w:val="22"/>
        </w:rPr>
        <w:t>How to use this with your team</w:t>
      </w:r>
    </w:p>
    <w:p>
      <w:pPr>
        <w:spacing w:after="120"/>
      </w:pPr>
      <w:r>
        <w:rPr>
          <w:rFonts w:ascii="Open Sans" w:hAnsi="Open Sans"/>
          <w:b w:val="0"/>
          <w:i w:val="0"/>
          <w:color w:val="222222"/>
          <w:sz w:val="21"/>
        </w:rPr>
        <w:t>Give the written procedure to the person who will do the job and have them do it while you watch, without you speaking. Every question they ask is a gap in the procedure. Fix it there and then, and they keep the corrected copy.</w:t>
      </w:r>
    </w:p>
    <w:p>
      <w:pPr>
        <w:keepNext/>
        <w:spacing w:before="280" w:after="80"/>
      </w:pPr>
      <w:r>
        <w:rPr>
          <w:rFonts w:ascii="Montserrat" w:hAnsi="Montserrat"/>
          <w:b/>
          <w:color w:val="191C4A"/>
          <w:sz w:val="26"/>
        </w:rPr>
        <w:t>Read and understood</w:t>
      </w:r>
    </w:p>
    <w:p>
      <w:pPr>
        <w:spacing w:after="120"/>
      </w:pPr>
      <w:r>
        <w:rPr>
          <w:rFonts w:ascii="Open Sans" w:hAnsi="Open Sans"/>
          <w:b w:val="0"/>
          <w:i w:val="0"/>
          <w:color w:val="222222"/>
          <w:sz w:val="21"/>
        </w:rPr>
        <w:t>By signing below, the person doing the job confirms that they have read this procedure, understand it, and have had the chance to ask about anything that was not clear. Keep the signed copy with their file.</w:t>
      </w:r>
    </w:p>
    <w:tbl>
      <w:tblPr>
        <w:tblW w:type="auto" w:w="0"/>
        <w:jc w:val="left"/>
        <w:tblLayout w:type="fixed"/>
        <w:tblLook w:firstColumn="1" w:firstRow="1" w:lastColumn="0" w:lastRow="0" w:noHBand="0" w:noVBand="1" w:val="04A0"/>
        <w:tblBorders>
          <w:top w:val="single" w:sz="4" w:space="0" w:color="D9D7CF"/>
          <w:left w:val="single" w:sz="4" w:space="0" w:color="D9D7CF"/>
          <w:bottom w:val="single" w:sz="4" w:space="0" w:color="D9D7CF"/>
          <w:right w:val="single" w:sz="4" w:space="0" w:color="D9D7CF"/>
          <w:insideH w:val="single" w:sz="4" w:space="0" w:color="D9D7CF"/>
          <w:insideV w:val="single" w:sz="4" w:space="0" w:color="D9D7CF"/>
        </w:tblBorders>
        <w:tblLayout w:type="fixed"/>
      </w:tblPr>
      <w:tblGrid>
        <w:gridCol w:w="2381"/>
        <w:gridCol w:w="2268"/>
        <w:gridCol w:w="2381"/>
        <w:gridCol w:w="1995"/>
      </w:tblGrid>
      <w:tr>
        <w:tc>
          <w:tcPr>
            <w:tcW w:type="dxa" w:w="2381"/>
            <w:shd w:val="clear" w:color="auto" w:fill="191C4A"/>
          </w:tcPr>
          <w:p>
            <w:pPr>
              <w:spacing w:after="40" w:before="40"/>
            </w:pPr>
            <w:r/>
            <w:r>
              <w:rPr>
                <w:rFonts w:ascii="Montserrat" w:hAnsi="Montserrat"/>
                <w:b/>
                <w:color w:val="FFFFFF"/>
                <w:sz w:val="18"/>
              </w:rPr>
              <w:t>WHO SIGNS</w:t>
            </w:r>
          </w:p>
        </w:tc>
        <w:tc>
          <w:tcPr>
            <w:tcW w:type="dxa" w:w="2268"/>
            <w:shd w:val="clear" w:color="auto" w:fill="191C4A"/>
          </w:tcPr>
          <w:p>
            <w:pPr>
              <w:spacing w:after="40" w:before="40"/>
            </w:pPr>
            <w:r/>
            <w:r>
              <w:rPr>
                <w:rFonts w:ascii="Montserrat" w:hAnsi="Montserrat"/>
                <w:b/>
                <w:color w:val="FFFFFF"/>
                <w:sz w:val="18"/>
              </w:rPr>
              <w:t>NAME</w:t>
            </w:r>
          </w:p>
        </w:tc>
        <w:tc>
          <w:tcPr>
            <w:tcW w:type="dxa" w:w="2381"/>
            <w:shd w:val="clear" w:color="auto" w:fill="191C4A"/>
          </w:tcPr>
          <w:p>
            <w:pPr>
              <w:spacing w:after="40" w:before="40"/>
            </w:pPr>
            <w:r/>
            <w:r>
              <w:rPr>
                <w:rFonts w:ascii="Montserrat" w:hAnsi="Montserrat"/>
                <w:b/>
                <w:color w:val="FFFFFF"/>
                <w:sz w:val="18"/>
              </w:rPr>
              <w:t>SIGNATURE</w:t>
            </w:r>
          </w:p>
        </w:tc>
        <w:tc>
          <w:tcPr>
            <w:tcW w:type="dxa" w:w="1996"/>
            <w:shd w:val="clear" w:color="auto" w:fill="191C4A"/>
          </w:tcPr>
          <w:p>
            <w:pPr>
              <w:spacing w:after="40" w:before="40"/>
            </w:pPr>
            <w:r/>
            <w:r>
              <w:rPr>
                <w:rFonts w:ascii="Montserrat" w:hAnsi="Montserrat"/>
                <w:b/>
                <w:color w:val="FFFFFF"/>
                <w:sz w:val="18"/>
              </w:rPr>
              <w:t>DATE</w:t>
            </w:r>
          </w:p>
        </w:tc>
      </w:tr>
      <w:tr>
        <w:tc>
          <w:tcPr>
            <w:tcW w:type="dxa" w:w="2381"/>
          </w:tcPr>
          <w:p>
            <w:pPr>
              <w:spacing w:after="40" w:before="40"/>
            </w:pPr>
            <w:r/>
            <w:r>
              <w:rPr>
                <w:rFonts w:ascii="Open Sans" w:hAnsi="Open Sans"/>
                <w:color w:val="222222"/>
                <w:sz w:val="20"/>
              </w:rPr>
              <w:t>Person doing the job</w:t>
            </w:r>
          </w:p>
        </w:tc>
        <w:tc>
          <w:tcPr>
            <w:tcW w:type="dxa" w:w="2268"/>
          </w:tcPr>
          <w:p>
            <w:pPr>
              <w:spacing w:after="40" w:before="40"/>
            </w:pPr>
            <w:r/>
            <w:r>
              <w:rPr>
                <w:rFonts w:ascii="Open Sans" w:hAnsi="Open Sans"/>
                <w:color w:val="21759B"/>
                <w:sz w:val="20"/>
              </w:rPr>
              <w:t>[ Name ]</w:t>
            </w:r>
          </w:p>
        </w:tc>
        <w:tc>
          <w:tcPr>
            <w:tcW w:type="dxa" w:w="2381"/>
          </w:tcPr>
          <w:p>
            <w:pPr>
              <w:spacing w:after="40" w:before="40"/>
            </w:pPr>
            <w:r/>
            <w:r>
              <w:rPr>
                <w:rFonts w:ascii="Open Sans" w:hAnsi="Open Sans"/>
                <w:color w:val="21759B"/>
                <w:sz w:val="20"/>
              </w:rPr>
              <w:t>[ Sign here ]</w:t>
            </w:r>
          </w:p>
        </w:tc>
        <w:tc>
          <w:tcPr>
            <w:tcW w:type="dxa" w:w="1996"/>
          </w:tcPr>
          <w:p>
            <w:pPr>
              <w:spacing w:after="40" w:before="40"/>
            </w:pPr>
            <w:r/>
            <w:r>
              <w:rPr>
                <w:rFonts w:ascii="Open Sans" w:hAnsi="Open Sans"/>
                <w:color w:val="21759B"/>
                <w:sz w:val="20"/>
              </w:rPr>
              <w:t>[ DD MMM YYYY ]</w:t>
            </w:r>
          </w:p>
        </w:tc>
      </w:tr>
      <w:tr>
        <w:tc>
          <w:tcPr>
            <w:tcW w:type="dxa" w:w="2381"/>
            <w:shd w:val="clear" w:color="auto" w:fill="F7F6F2"/>
          </w:tcPr>
          <w:p>
            <w:pPr>
              <w:spacing w:after="40" w:before="40"/>
            </w:pPr>
            <w:r/>
            <w:r>
              <w:rPr>
                <w:rFonts w:ascii="Open Sans" w:hAnsi="Open Sans"/>
                <w:color w:val="222222"/>
                <w:sz w:val="20"/>
              </w:rPr>
              <w:t>Owner or manager</w:t>
            </w:r>
          </w:p>
        </w:tc>
        <w:tc>
          <w:tcPr>
            <w:tcW w:type="dxa" w:w="2268"/>
            <w:shd w:val="clear" w:color="auto" w:fill="F7F6F2"/>
          </w:tcPr>
          <w:p>
            <w:pPr>
              <w:spacing w:after="40" w:before="40"/>
            </w:pPr>
            <w:r/>
            <w:r>
              <w:rPr>
                <w:rFonts w:ascii="Open Sans" w:hAnsi="Open Sans"/>
                <w:color w:val="21759B"/>
                <w:sz w:val="20"/>
              </w:rPr>
              <w:t>[ Name ]</w:t>
            </w:r>
          </w:p>
        </w:tc>
        <w:tc>
          <w:tcPr>
            <w:tcW w:type="dxa" w:w="2381"/>
            <w:shd w:val="clear" w:color="auto" w:fill="F7F6F2"/>
          </w:tcPr>
          <w:p>
            <w:pPr>
              <w:spacing w:after="40" w:before="40"/>
            </w:pPr>
            <w:r/>
            <w:r>
              <w:rPr>
                <w:rFonts w:ascii="Open Sans" w:hAnsi="Open Sans"/>
                <w:color w:val="21759B"/>
                <w:sz w:val="20"/>
              </w:rPr>
              <w:t>[ Sign here ]</w:t>
            </w:r>
          </w:p>
        </w:tc>
        <w:tc>
          <w:tcPr>
            <w:tcW w:type="dxa" w:w="1996"/>
            <w:shd w:val="clear" w:color="auto" w:fill="F7F6F2"/>
          </w:tcPr>
          <w:p>
            <w:pPr>
              <w:spacing w:after="40" w:before="40"/>
            </w:pPr>
            <w:r/>
            <w:r>
              <w:rPr>
                <w:rFonts w:ascii="Open Sans" w:hAnsi="Open Sans"/>
                <w:color w:val="21759B"/>
                <w:sz w:val="20"/>
              </w:rPr>
              <w:t>[ DD MMM YYYY ]</w:t>
            </w:r>
          </w:p>
        </w:tc>
      </w:tr>
    </w:tbl>
    <w:p>
      <w:pPr>
        <w:spacing w:before="120" w:after="160"/>
        <w:ind w:left="170"/>
        <w:keepNext/>
        <w:pBdr>
          <w:left w:val="single" w:sz="12" w:space="6" w:color="D7B428"/>
        </w:pBdr>
      </w:pPr>
      <w:r>
        <w:rPr>
          <w:rFonts w:ascii="Open Sans" w:hAnsi="Open Sans"/>
          <w:i/>
          <w:color w:val="6B6870"/>
          <w:sz w:val="19"/>
        </w:rPr>
        <w:t>Note: general guidance only. Not legal or employment advice.</w:t>
      </w:r>
    </w:p>
    <w:p>
      <w:pPr>
        <w:spacing w:before="120" w:after="160"/>
        <w:ind w:left="170"/>
        <w:keepNext/>
        <w:pBdr>
          <w:left w:val="single" w:sz="12" w:space="6" w:color="D7B428"/>
        </w:pBdr>
      </w:pPr>
      <w:r>
        <w:rPr>
          <w:rFonts w:ascii="Open Sans" w:hAnsi="Open Sans"/>
          <w:i/>
          <w:color w:val="6B6870"/>
          <w:sz w:val="19"/>
        </w:rPr>
        <w:t>Note: this template is a tool, not financial or legal advice for your particular situation. Speak to your accountant before you act on a number that matters.</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Open Sans" w:hAnsi="Open Sans"/>
        <w:color w:val="6B6870"/>
        <w:sz w:val="16"/>
      </w:rPr>
      <w:t>Powered by Digitise SA | digitisesa.co.za | Free for South African entrepreneurs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
      <w:rPr>
        <w:rFonts w:ascii="Open Sans" w:hAnsi="Open Sans"/>
        <w:b w:val="0"/>
        <w:color w:val="21759B"/>
        <w:sz w:val="18"/>
      </w:rPr>
      <w:t>[ Insert your company logo here ]</w:t>
    </w:r>
  </w:p>
  <w:p>
    <w:pPr>
      <w:spacing w:after="0"/>
    </w:pPr>
    <w:r>
      <w:rPr>
        <w:rFonts w:ascii="Montserrat" w:hAnsi="Montserrat"/>
        <w:b/>
        <w:color w:val="21759B"/>
        <w:sz w:val="22"/>
      </w:rPr>
      <w:t>[YOUR COMPANY NAME]</w:t>
    </w:r>
  </w:p>
  <w:p>
    <w:pPr>
      <w:spacing w:after="0"/>
    </w:pPr>
    <w:r>
      <w:rPr>
        <w:rFonts w:ascii="Open Sans" w:hAnsi="Open Sans"/>
        <w:b w:val="0"/>
        <w:color w:val="21759B"/>
        <w:sz w:val="17"/>
      </w:rPr>
      <w:t>Reg No: [XXXX/XXXXXX/XX]  |  VAT No: [4XXXXXXXXX] (if VAT registered)</w:t>
    </w:r>
  </w:p>
  <w:p>
    <w:pPr>
      <w:spacing w:after="0"/>
    </w:pPr>
    <w:r>
      <w:rPr>
        <w:rFonts w:ascii="Open Sans" w:hAnsi="Open Sans"/>
        <w:b w:val="0"/>
        <w:color w:val="21759B"/>
        <w:sz w:val="17"/>
      </w:rPr>
      <w:t>[email@yourbusiness.co.za]  |  [+27 XX XXX XXXX]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Open Sans" w:hAnsi="Open Sans" w:eastAsia="Open Sans" w:cs="Open San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